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内河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船型标准化补助资金发放方案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为做好船型标准化补助资金发放工作，根据《芜湖市港航管理局“十二五”期推进内河船型标准化工作管理办法》等有关规定，特制定本方案。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4" w:firstLineChars="198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未全额发放补助资金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目前</w:t>
      </w:r>
      <w:r>
        <w:rPr>
          <w:rFonts w:hint="eastAsia" w:ascii="仿宋_GB2312" w:hAnsi="仿宋" w:eastAsia="仿宋_GB2312"/>
          <w:bCs/>
          <w:color w:val="auto"/>
          <w:sz w:val="28"/>
          <w:szCs w:val="28"/>
        </w:rPr>
        <w:t>我市未全额发放补助资金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val="en-US" w:eastAsia="zh-CN"/>
        </w:rPr>
        <w:t>1271艘</w:t>
      </w:r>
      <w:r>
        <w:rPr>
          <w:rFonts w:hint="eastAsia" w:ascii="仿宋_GB2312" w:hAnsi="仿宋" w:eastAsia="仿宋_GB2312"/>
          <w:bCs/>
          <w:color w:val="auto"/>
          <w:sz w:val="28"/>
          <w:szCs w:val="28"/>
        </w:rPr>
        <w:t>拆解改造船舶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eastAsia="zh-CN"/>
        </w:rPr>
        <w:t>，应发补助资金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val="en-US" w:eastAsia="zh-CN"/>
        </w:rPr>
        <w:t>20572.3763万元，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eastAsia="zh-CN"/>
        </w:rPr>
        <w:t>其中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val="en-US" w:eastAsia="zh-CN"/>
        </w:rPr>
        <w:t>2018年已公示发放9971.5万元（部分船舶因帐户、法院申请冻结等原因未发放</w:t>
      </w:r>
      <w:r>
        <w:rPr>
          <w:rFonts w:hint="eastAsia" w:ascii="仿宋_GB2312" w:hAnsi="仿宋" w:eastAsia="仿宋_GB2312"/>
          <w:bCs/>
          <w:color w:val="auto"/>
          <w:sz w:val="28"/>
          <w:szCs w:val="28"/>
        </w:rPr>
        <w:t>）</w:t>
      </w:r>
      <w:r>
        <w:rPr>
          <w:rFonts w:hint="eastAsia" w:ascii="仿宋_GB2312" w:hAnsi="仿宋" w:eastAsia="仿宋_GB2312"/>
          <w:bCs/>
          <w:color w:val="auto"/>
          <w:sz w:val="28"/>
          <w:szCs w:val="28"/>
          <w:lang w:val="en-US" w:eastAsia="zh-CN"/>
        </w:rPr>
        <w:t>，尚有10600.8763万元待发放。</w:t>
      </w:r>
    </w:p>
    <w:tbl>
      <w:tblPr>
        <w:tblStyle w:val="4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01"/>
        <w:gridCol w:w="1860"/>
        <w:gridCol w:w="238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完全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发放补助船舶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（艘）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应发资金（万元）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公示发放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资金（万元）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未发放资金（万元）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船舶拆解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440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17517.3763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8460.1</w:t>
            </w: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9057.2763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船舶改造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1511.4</w:t>
            </w: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1543.6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1271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2057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.3763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9971.5</w:t>
            </w: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10600.8763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4" w:firstLineChars="198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到位的上级补助资金拟公示发放情况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2019年12月17日，省财政下拨省级补助资金2258.3万元，2019年12月31日下拨中央补助资金8469万元，其中2249.5万元省级补助资金已于2019年12月27日公示待发放。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为便于待发的补助资金一次性全额发放，经研究，决定将2019年12月27日公示待发的2249.5万元省级补助资金与2019年12月31日省财政下拨的中央补助资金合并公示，合计公示待发资金10600.8763万元。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、补助发放方法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根据本方案制定发放补助资金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公示表</w:t>
      </w:r>
      <w:r>
        <w:rPr>
          <w:rFonts w:hint="eastAsia" w:ascii="仿宋" w:hAnsi="仿宋" w:eastAsia="仿宋" w:cs="仿宋"/>
          <w:sz w:val="28"/>
          <w:szCs w:val="28"/>
        </w:rPr>
        <w:t>，张榜公布无异议后，将补助资金直接发放给补助对象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（其中对法院申请协助执行的船舶，其补助资金将依据申请予以冻结或划转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帐户）。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芜湖市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交通运输局（</w:t>
      </w:r>
      <w:r>
        <w:rPr>
          <w:rFonts w:hint="eastAsia" w:ascii="仿宋" w:hAnsi="仿宋" w:eastAsia="仿宋" w:cs="仿宋"/>
          <w:sz w:val="28"/>
          <w:szCs w:val="28"/>
        </w:rPr>
        <w:t>港航管理局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780" w:firstLineChars="135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芜湖市财政局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640" w:firstLineChars="13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020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C963"/>
    <w:multiLevelType w:val="singleLevel"/>
    <w:tmpl w:val="5A73C9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33ADF"/>
    <w:rsid w:val="003F0154"/>
    <w:rsid w:val="003F6B7E"/>
    <w:rsid w:val="00A02E13"/>
    <w:rsid w:val="00A26650"/>
    <w:rsid w:val="00EB22CE"/>
    <w:rsid w:val="029507DA"/>
    <w:rsid w:val="053441F5"/>
    <w:rsid w:val="083D33DA"/>
    <w:rsid w:val="094066D8"/>
    <w:rsid w:val="099635BC"/>
    <w:rsid w:val="0A27155B"/>
    <w:rsid w:val="0C303AAD"/>
    <w:rsid w:val="0D336D74"/>
    <w:rsid w:val="11F70A37"/>
    <w:rsid w:val="13E76AED"/>
    <w:rsid w:val="14FB4645"/>
    <w:rsid w:val="160B285E"/>
    <w:rsid w:val="175441EF"/>
    <w:rsid w:val="1768121D"/>
    <w:rsid w:val="176A13E1"/>
    <w:rsid w:val="1ADF0530"/>
    <w:rsid w:val="1B295E49"/>
    <w:rsid w:val="1F6511CD"/>
    <w:rsid w:val="206E4600"/>
    <w:rsid w:val="22045175"/>
    <w:rsid w:val="22191CD3"/>
    <w:rsid w:val="24D94D47"/>
    <w:rsid w:val="24DD6001"/>
    <w:rsid w:val="273623AE"/>
    <w:rsid w:val="28B415E6"/>
    <w:rsid w:val="2AD54863"/>
    <w:rsid w:val="2CCF040B"/>
    <w:rsid w:val="2D640E3C"/>
    <w:rsid w:val="2E2A733E"/>
    <w:rsid w:val="2E7C7F78"/>
    <w:rsid w:val="2EDB02DF"/>
    <w:rsid w:val="32307FDA"/>
    <w:rsid w:val="336347EF"/>
    <w:rsid w:val="33C375C9"/>
    <w:rsid w:val="36A17169"/>
    <w:rsid w:val="370E559F"/>
    <w:rsid w:val="37691BFF"/>
    <w:rsid w:val="380C49D3"/>
    <w:rsid w:val="39EC5945"/>
    <w:rsid w:val="3B8906C2"/>
    <w:rsid w:val="3BB42D75"/>
    <w:rsid w:val="3C741ECB"/>
    <w:rsid w:val="3F9479AA"/>
    <w:rsid w:val="408B2968"/>
    <w:rsid w:val="43706C0E"/>
    <w:rsid w:val="465A684F"/>
    <w:rsid w:val="46AD270A"/>
    <w:rsid w:val="46CD17C6"/>
    <w:rsid w:val="4E8D38D2"/>
    <w:rsid w:val="51003423"/>
    <w:rsid w:val="51C8179C"/>
    <w:rsid w:val="54C53EE8"/>
    <w:rsid w:val="55AC0978"/>
    <w:rsid w:val="58680654"/>
    <w:rsid w:val="588B0A3A"/>
    <w:rsid w:val="59672DF2"/>
    <w:rsid w:val="5A6A3842"/>
    <w:rsid w:val="5B19125E"/>
    <w:rsid w:val="5B7F27E6"/>
    <w:rsid w:val="5B9031E2"/>
    <w:rsid w:val="5D0B1FF1"/>
    <w:rsid w:val="5F22235E"/>
    <w:rsid w:val="5F533ADF"/>
    <w:rsid w:val="5FAF0183"/>
    <w:rsid w:val="602E5A52"/>
    <w:rsid w:val="635312A1"/>
    <w:rsid w:val="653B005E"/>
    <w:rsid w:val="65432571"/>
    <w:rsid w:val="66B03F70"/>
    <w:rsid w:val="673C440C"/>
    <w:rsid w:val="67CA09D5"/>
    <w:rsid w:val="686D402D"/>
    <w:rsid w:val="6BC16E94"/>
    <w:rsid w:val="6D776B72"/>
    <w:rsid w:val="6D985269"/>
    <w:rsid w:val="6F2C1185"/>
    <w:rsid w:val="70FB666B"/>
    <w:rsid w:val="72AD3FC9"/>
    <w:rsid w:val="72CB299E"/>
    <w:rsid w:val="759D5BC5"/>
    <w:rsid w:val="7C041996"/>
    <w:rsid w:val="7C6C1364"/>
    <w:rsid w:val="7C8C1E42"/>
    <w:rsid w:val="7D897135"/>
    <w:rsid w:val="7E9105BA"/>
    <w:rsid w:val="7F5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9</TotalTime>
  <ScaleCrop>false</ScaleCrop>
  <LinksUpToDate>false</LinksUpToDate>
  <CharactersWithSpaces>678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2018-02-02T01:56:00Z</dcterms:created>
  <dc:creator>Administrator</dc:creator>
  <cp:lastModifiedBy>Administrator</cp:lastModifiedBy>
  <cp:lastPrinted>2019-02-02T02:49:00Z</cp:lastPrinted>
  <dcterms:modified xsi:type="dcterms:W3CDTF">2020-01-06T00:36:01Z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